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DF99" w14:textId="77777777" w:rsidR="00CD4F4D" w:rsidRDefault="00AA65A9">
      <w:pPr>
        <w:rPr>
          <w:b/>
        </w:rPr>
      </w:pPr>
      <w:r>
        <w:rPr>
          <w:b/>
        </w:rPr>
        <w:t xml:space="preserve">Nombre y Apellidos: </w:t>
      </w:r>
    </w:p>
    <w:p w14:paraId="27E0E506" w14:textId="77777777" w:rsidR="00CD4F4D" w:rsidRDefault="00CD4F4D"/>
    <w:tbl>
      <w:tblPr>
        <w:tblStyle w:val="a"/>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tblGrid>
      <w:tr w:rsidR="00CD4F4D" w14:paraId="12199BA0" w14:textId="77777777">
        <w:trPr>
          <w:trHeight w:val="2738"/>
        </w:trPr>
        <w:tc>
          <w:tcPr>
            <w:tcW w:w="2376" w:type="dxa"/>
            <w:vAlign w:val="center"/>
          </w:tcPr>
          <w:p w14:paraId="79BED524" w14:textId="77777777" w:rsidR="00CD4F4D" w:rsidRDefault="00AA65A9">
            <w:pPr>
              <w:spacing w:after="280"/>
              <w:jc w:val="center"/>
              <w:rPr>
                <w:b/>
              </w:rPr>
            </w:pPr>
            <w:r>
              <w:rPr>
                <w:b/>
              </w:rPr>
              <w:t>(inserte aquí una fotografía suya)</w:t>
            </w:r>
          </w:p>
          <w:p w14:paraId="2903CE99" w14:textId="77777777" w:rsidR="00CD4F4D" w:rsidRDefault="00AA65A9">
            <w:pPr>
              <w:spacing w:before="280"/>
              <w:jc w:val="center"/>
              <w:rPr>
                <w:b/>
              </w:rPr>
            </w:pPr>
            <w:r>
              <w:rPr>
                <w:b/>
              </w:rPr>
              <w:t>Formato JPG</w:t>
            </w:r>
            <w:r>
              <w:rPr>
                <w:b/>
              </w:rPr>
              <w:br/>
              <w:t>(150x200 pixels)</w:t>
            </w:r>
          </w:p>
        </w:tc>
      </w:tr>
    </w:tbl>
    <w:p w14:paraId="7B740D02" w14:textId="77777777" w:rsidR="00CD4F4D" w:rsidRDefault="00AA65A9">
      <w:r>
        <w:rPr>
          <w:noProof/>
        </w:rPr>
        <mc:AlternateContent>
          <mc:Choice Requires="wpg">
            <w:drawing>
              <wp:anchor distT="0" distB="0" distL="114300" distR="114300" simplePos="0" relativeHeight="251658240" behindDoc="0" locked="0" layoutInCell="1" hidden="0" allowOverlap="1" wp14:anchorId="0E9A07AB" wp14:editId="4624D934">
                <wp:simplePos x="0" y="0"/>
                <wp:positionH relativeFrom="column">
                  <wp:posOffset>1879600</wp:posOffset>
                </wp:positionH>
                <wp:positionV relativeFrom="paragraph">
                  <wp:posOffset>190500</wp:posOffset>
                </wp:positionV>
                <wp:extent cx="6705525" cy="636270"/>
                <wp:effectExtent l="0" t="0" r="0" b="0"/>
                <wp:wrapNone/>
                <wp:docPr id="265592865" name="Rectángulo 265592865"/>
                <wp:cNvGraphicFramePr/>
                <a:graphic xmlns:a="http://schemas.openxmlformats.org/drawingml/2006/main">
                  <a:graphicData uri="http://schemas.microsoft.com/office/word/2010/wordprocessingShape">
                    <wps:wsp>
                      <wps:cNvSpPr/>
                      <wps:spPr>
                        <a:xfrm>
                          <a:off x="1998000" y="3466628"/>
                          <a:ext cx="6696000" cy="626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5B22F" w14:textId="77777777" w:rsidR="00CD4F4D" w:rsidRDefault="00AA65A9">
                            <w:pPr>
                              <w:textDirection w:val="btLr"/>
                            </w:pPr>
                            <w:r>
                              <w:rPr>
                                <w:color w:val="000000"/>
                              </w:rPr>
                              <w:t>El candidato expondrá, en un máximo de 500 caracteres, los datos relativos a sus estudios universitarios, masters cursados, certificados obtenidos, así como un breve resumen de su experiencia profesional.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1879600</wp:posOffset>
                </wp:positionH>
                <wp:positionV relativeFrom="paragraph">
                  <wp:posOffset>190500</wp:posOffset>
                </wp:positionV>
                <wp:extent cx="6705525" cy="636270"/>
                <wp:effectExtent b="0" l="0" r="0" t="0"/>
                <wp:wrapNone/>
                <wp:docPr id="26559286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05525" cy="636270"/>
                        </a:xfrm>
                        <a:prstGeom prst="rect"/>
                        <a:ln/>
                      </pic:spPr>
                    </pic:pic>
                  </a:graphicData>
                </a:graphic>
              </wp:anchor>
            </w:drawing>
          </mc:Fallback>
        </mc:AlternateContent>
      </w:r>
    </w:p>
    <w:p w14:paraId="2E23F54C" w14:textId="77777777" w:rsidR="00CD4F4D" w:rsidRDefault="00CD4F4D"/>
    <w:p w14:paraId="348629EB" w14:textId="77777777" w:rsidR="00CD4F4D" w:rsidRDefault="00CD4F4D"/>
    <w:p w14:paraId="1A02F6E3" w14:textId="77777777" w:rsidR="00CD4F4D" w:rsidRDefault="00CD4F4D"/>
    <w:p w14:paraId="3CC70CA1" w14:textId="77777777" w:rsidR="00CD4F4D" w:rsidRDefault="00CD4F4D"/>
    <w:p w14:paraId="15C2BAF0" w14:textId="77777777" w:rsidR="00CD4F4D" w:rsidRDefault="00AA65A9">
      <w:r>
        <w:rPr>
          <w:noProof/>
        </w:rPr>
        <mc:AlternateContent>
          <mc:Choice Requires="wpg">
            <w:drawing>
              <wp:anchor distT="0" distB="0" distL="114300" distR="114300" simplePos="0" relativeHeight="251659264" behindDoc="0" locked="0" layoutInCell="1" hidden="0" allowOverlap="1" wp14:anchorId="0EAD6E92" wp14:editId="2E777FE0">
                <wp:simplePos x="0" y="0"/>
                <wp:positionH relativeFrom="column">
                  <wp:posOffset>1892300</wp:posOffset>
                </wp:positionH>
                <wp:positionV relativeFrom="paragraph">
                  <wp:posOffset>127000</wp:posOffset>
                </wp:positionV>
                <wp:extent cx="6705525" cy="636270"/>
                <wp:effectExtent l="0" t="0" r="0" b="0"/>
                <wp:wrapNone/>
                <wp:docPr id="265592864" name="Rectángulo 265592864"/>
                <wp:cNvGraphicFramePr/>
                <a:graphic xmlns:a="http://schemas.openxmlformats.org/drawingml/2006/main">
                  <a:graphicData uri="http://schemas.microsoft.com/office/word/2010/wordprocessingShape">
                    <wps:wsp>
                      <wps:cNvSpPr/>
                      <wps:spPr>
                        <a:xfrm>
                          <a:off x="1998000" y="3466628"/>
                          <a:ext cx="6696000" cy="626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34C98C" w14:textId="77777777" w:rsidR="00CD4F4D" w:rsidRDefault="00AA65A9">
                            <w:pPr>
                              <w:textDirection w:val="btLr"/>
                            </w:pPr>
                            <w:r>
                              <w:rPr>
                                <w:color w:val="000000"/>
                              </w:rPr>
                              <w:t>El candidato expondrá, en un máximo de 500 caracteres, los objetivos y propósitos que desea cumplir en caso de ser elegido miembro de la Junta Directiva del Capítulo de Andalucía del PMI, sin pedir directamente el voto para su candidatura.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1892300</wp:posOffset>
                </wp:positionH>
                <wp:positionV relativeFrom="paragraph">
                  <wp:posOffset>127000</wp:posOffset>
                </wp:positionV>
                <wp:extent cx="6705525" cy="636270"/>
                <wp:effectExtent b="0" l="0" r="0" t="0"/>
                <wp:wrapNone/>
                <wp:docPr id="26559286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05525" cy="636270"/>
                        </a:xfrm>
                        <a:prstGeom prst="rect"/>
                        <a:ln/>
                      </pic:spPr>
                    </pic:pic>
                  </a:graphicData>
                </a:graphic>
              </wp:anchor>
            </w:drawing>
          </mc:Fallback>
        </mc:AlternateContent>
      </w:r>
    </w:p>
    <w:p w14:paraId="6A8A5550" w14:textId="77777777" w:rsidR="00CD4F4D" w:rsidRDefault="00CD4F4D"/>
    <w:p w14:paraId="57F7CCE1" w14:textId="77777777" w:rsidR="00CD4F4D" w:rsidRDefault="00CD4F4D"/>
    <w:p w14:paraId="587BC661" w14:textId="77777777" w:rsidR="00CD4F4D" w:rsidRDefault="00CD4F4D"/>
    <w:p w14:paraId="1F764DA2" w14:textId="77777777" w:rsidR="00CD4F4D" w:rsidRDefault="00AA65A9">
      <w:pPr>
        <w:spacing w:before="280" w:after="280"/>
      </w:pPr>
      <w:bookmarkStart w:id="0" w:name="_heading=h.gjdgxs" w:colFirst="0" w:colLast="0"/>
      <w:bookmarkEnd w:id="0"/>
      <w:r>
        <w:t>Nota:</w:t>
      </w:r>
      <w:r>
        <w:br/>
        <w:t xml:space="preserve">Envíe al Comité Electoral por correo electrónico a </w:t>
      </w:r>
      <w:r>
        <w:rPr>
          <w:color w:val="0563C1"/>
          <w:u w:val="single"/>
        </w:rPr>
        <w:t>elecciones@pmiandalucia.org</w:t>
      </w:r>
      <w:r>
        <w:t xml:space="preserve"> este Currículum Vitae en </w:t>
      </w:r>
      <w:r>
        <w:rPr>
          <w:b/>
        </w:rPr>
        <w:t>formato docx de Word</w:t>
      </w:r>
      <w:r>
        <w:t xml:space="preserve"> junto con el resto de los documentos.</w:t>
      </w:r>
    </w:p>
    <w:p w14:paraId="6F9E43DE" w14:textId="5AA90CDC" w:rsidR="001C1BBB" w:rsidRDefault="001C1BBB" w:rsidP="001C1BBB">
      <w:pPr>
        <w:spacing w:before="280" w:after="0"/>
        <w:rPr>
          <w:b/>
          <w:bCs/>
          <w:u w:val="single"/>
        </w:rPr>
      </w:pPr>
      <w:r>
        <w:t>D</w:t>
      </w:r>
      <w:r>
        <w:rPr>
          <w:color w:val="222222"/>
        </w:rPr>
        <w:t xml:space="preserve">esde el </w:t>
      </w:r>
      <w:r w:rsidRPr="001E6115">
        <w:rPr>
          <w:b/>
          <w:bCs/>
          <w:u w:val="single"/>
        </w:rPr>
        <w:t>5</w:t>
      </w:r>
      <w:r w:rsidR="00681709">
        <w:rPr>
          <w:b/>
          <w:bCs/>
          <w:u w:val="single"/>
        </w:rPr>
        <w:t xml:space="preserve"> de marzo de 2024</w:t>
      </w:r>
      <w:r w:rsidRPr="001E6115">
        <w:rPr>
          <w:b/>
          <w:bCs/>
          <w:u w:val="single"/>
        </w:rPr>
        <w:t xml:space="preserve"> a las 00:00</w:t>
      </w:r>
      <w:r>
        <w:rPr>
          <w:b/>
        </w:rPr>
        <w:t> </w:t>
      </w:r>
      <w:r>
        <w:t xml:space="preserve">y hasta el </w:t>
      </w:r>
      <w:r w:rsidR="00681709">
        <w:rPr>
          <w:b/>
          <w:bCs/>
          <w:u w:val="single"/>
        </w:rPr>
        <w:t>1</w:t>
      </w:r>
      <w:r w:rsidRPr="001E6115">
        <w:rPr>
          <w:b/>
          <w:bCs/>
          <w:u w:val="single"/>
        </w:rPr>
        <w:t>1</w:t>
      </w:r>
      <w:r w:rsidR="00681709">
        <w:rPr>
          <w:b/>
          <w:bCs/>
          <w:u w:val="single"/>
        </w:rPr>
        <w:t xml:space="preserve"> de marzo de 2024</w:t>
      </w:r>
      <w:r w:rsidRPr="001E6115">
        <w:rPr>
          <w:b/>
          <w:bCs/>
          <w:u w:val="single"/>
        </w:rPr>
        <w:t xml:space="preserve"> a las 23:59</w:t>
      </w:r>
    </w:p>
    <w:p w14:paraId="188D03E4" w14:textId="74B57033" w:rsidR="00CD4F4D" w:rsidRDefault="001C1BBB" w:rsidP="001C1BBB">
      <w:pPr>
        <w:spacing w:before="0" w:after="280"/>
        <w:rPr>
          <w:b/>
          <w:color w:val="222222"/>
          <w:u w:val="single"/>
        </w:rPr>
      </w:pPr>
      <w:r>
        <w:t>(cualquier solicitud recibida fuera de este periodo será rechazada)</w:t>
      </w:r>
    </w:p>
    <w:p w14:paraId="74DAF29B" w14:textId="77777777" w:rsidR="00CD4F4D" w:rsidRDefault="00AA65A9">
      <w:r>
        <w:rPr>
          <w:rFonts w:ascii="Calibri" w:eastAsia="Calibri" w:hAnsi="Calibri" w:cs="Calibri"/>
          <w:i/>
          <w:color w:val="323E4F"/>
          <w:sz w:val="18"/>
          <w:szCs w:val="18"/>
        </w:rPr>
        <w:lastRenderedPageBreak/>
        <w:t xml:space="preserve">“De conformidad con lo dispuesto por la Ley Orgánica 15/1999, de 13 de diciembre, de Protección de Datos de carácter personal, todos los datos de carácter personal recabados por el Capítulo de Andalucía, España, del Project Management Institute, en este documento serán incorporados a un fichero responsabilidad de Capítulo de Andalucía, España, del Project Management Institute y serán tratados exclusivamente con la finalidad de gestionar las candidaturas para las próximas elecciones de la entidad. Con la incorporación de sus datos, entendemos su consentimiento expreso para el tratamiento de los mismos con dicha finalidad. También de conformidad con la Ley Orgánica 15/1999, de 13 de diciembre, de Protección de Datos de carácter personal, podrá ejercitar los derechos de acceso, rectificación, cancelación y oposición dirigiéndose al Capítulo de Andalucía, España, del Project Management Institute en Paseo de las Delicias, 1, C.P. 41001 Sevilla - España; o bien remitiendo un mensaje a la dirección de correo electrónico </w:t>
      </w:r>
      <w:hyperlink r:id="rId10">
        <w:r>
          <w:rPr>
            <w:rFonts w:ascii="Calibri" w:eastAsia="Calibri" w:hAnsi="Calibri" w:cs="Calibri"/>
            <w:i/>
            <w:color w:val="323E4F"/>
            <w:sz w:val="18"/>
            <w:szCs w:val="18"/>
          </w:rPr>
          <w:t>info@pmiandalucia.org</w:t>
        </w:r>
      </w:hyperlink>
      <w:r>
        <w:rPr>
          <w:rFonts w:ascii="Calibri" w:eastAsia="Calibri" w:hAnsi="Calibri" w:cs="Calibri"/>
          <w:i/>
          <w:color w:val="323E4F"/>
          <w:sz w:val="18"/>
          <w:szCs w:val="18"/>
        </w:rPr>
        <w:t xml:space="preserve"> indicando el derecho que se desea ejercitar”.  </w:t>
      </w:r>
    </w:p>
    <w:sectPr w:rsidR="00CD4F4D">
      <w:headerReference w:type="default" r:id="rId11"/>
      <w:footerReference w:type="default" r:id="rId12"/>
      <w:pgSz w:w="15840" w:h="12240" w:orient="landscape"/>
      <w:pgMar w:top="170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A7DA" w14:textId="77777777" w:rsidR="00B65FB9" w:rsidRDefault="00B65FB9">
      <w:pPr>
        <w:spacing w:before="0" w:after="0"/>
      </w:pPr>
      <w:r>
        <w:separator/>
      </w:r>
    </w:p>
  </w:endnote>
  <w:endnote w:type="continuationSeparator" w:id="0">
    <w:p w14:paraId="08DC9AF2" w14:textId="77777777" w:rsidR="00B65FB9" w:rsidRDefault="00B65F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5674" w14:textId="77777777" w:rsidR="00CD4F4D" w:rsidRDefault="00CD4F4D">
    <w:pPr>
      <w:pBdr>
        <w:top w:val="nil"/>
        <w:left w:val="nil"/>
        <w:bottom w:val="single" w:sz="24" w:space="1" w:color="4472C4"/>
        <w:right w:val="nil"/>
        <w:between w:val="nil"/>
      </w:pBdr>
      <w:spacing w:before="0" w:after="0"/>
      <w:jc w:val="center"/>
      <w:rPr>
        <w:color w:val="000000"/>
      </w:rPr>
    </w:pPr>
  </w:p>
  <w:p w14:paraId="579362E7" w14:textId="77777777" w:rsidR="00CD4F4D" w:rsidRDefault="00AA65A9">
    <w:pPr>
      <w:pBdr>
        <w:top w:val="nil"/>
        <w:left w:val="nil"/>
        <w:bottom w:val="single" w:sz="24" w:space="1" w:color="4472C4"/>
        <w:right w:val="nil"/>
        <w:between w:val="nil"/>
      </w:pBdr>
      <w:spacing w:before="0" w:after="0"/>
      <w:jc w:val="center"/>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FC49CA">
      <w:rPr>
        <w:noProof/>
        <w:color w:val="000000"/>
        <w:sz w:val="16"/>
        <w:szCs w:val="16"/>
      </w:rPr>
      <w:t>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FC49CA">
      <w:rPr>
        <w:noProof/>
        <w:color w:val="000000"/>
        <w:sz w:val="16"/>
        <w:szCs w:val="16"/>
      </w:rPr>
      <w:t>2</w:t>
    </w:r>
    <w:r>
      <w:rPr>
        <w:color w:val="000000"/>
        <w:sz w:val="16"/>
        <w:szCs w:val="16"/>
      </w:rPr>
      <w:fldChar w:fldCharType="end"/>
    </w:r>
  </w:p>
  <w:p w14:paraId="4C460BB0" w14:textId="77777777" w:rsidR="00CD4F4D" w:rsidRDefault="00AA65A9">
    <w:pPr>
      <w:pBdr>
        <w:top w:val="nil"/>
        <w:left w:val="nil"/>
        <w:bottom w:val="nil"/>
        <w:right w:val="nil"/>
        <w:between w:val="nil"/>
      </w:pBdr>
      <w:spacing w:before="0" w:after="0"/>
      <w:jc w:val="center"/>
      <w:rPr>
        <w:color w:val="000000"/>
        <w:sz w:val="24"/>
        <w:szCs w:val="24"/>
      </w:rPr>
    </w:pPr>
    <w:r>
      <w:rPr>
        <w:color w:val="000000"/>
        <w:sz w:val="16"/>
        <w:szCs w:val="16"/>
      </w:rPr>
      <w:t>Capítulo de Andalucía, España, del PMI® - Paseo de las Delicias 1 – 41001 – Sevilla -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1A4E" w14:textId="77777777" w:rsidR="00B65FB9" w:rsidRDefault="00B65FB9">
      <w:pPr>
        <w:spacing w:before="0" w:after="0"/>
      </w:pPr>
      <w:r>
        <w:separator/>
      </w:r>
    </w:p>
  </w:footnote>
  <w:footnote w:type="continuationSeparator" w:id="0">
    <w:p w14:paraId="22CADEC1" w14:textId="77777777" w:rsidR="00B65FB9" w:rsidRDefault="00B65F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EB9F" w14:textId="77777777" w:rsidR="00CD4F4D" w:rsidRDefault="00CD4F4D">
    <w:pPr>
      <w:widowControl w:val="0"/>
      <w:pBdr>
        <w:top w:val="nil"/>
        <w:left w:val="nil"/>
        <w:bottom w:val="nil"/>
        <w:right w:val="nil"/>
        <w:between w:val="nil"/>
      </w:pBdr>
      <w:spacing w:before="0" w:after="0" w:line="276" w:lineRule="auto"/>
      <w:jc w:val="left"/>
    </w:pPr>
  </w:p>
  <w:tbl>
    <w:tblPr>
      <w:tblStyle w:val="a0"/>
      <w:tblW w:w="13572" w:type="dxa"/>
      <w:tblInd w:w="0" w:type="dxa"/>
      <w:tblBorders>
        <w:top w:val="nil"/>
        <w:left w:val="nil"/>
        <w:bottom w:val="single" w:sz="24" w:space="0" w:color="4472C4"/>
        <w:right w:val="nil"/>
        <w:insideH w:val="nil"/>
        <w:insideV w:val="nil"/>
      </w:tblBorders>
      <w:tblLayout w:type="fixed"/>
      <w:tblLook w:val="0400" w:firstRow="0" w:lastRow="0" w:firstColumn="0" w:lastColumn="0" w:noHBand="0" w:noVBand="1"/>
    </w:tblPr>
    <w:tblGrid>
      <w:gridCol w:w="6786"/>
      <w:gridCol w:w="6786"/>
    </w:tblGrid>
    <w:tr w:rsidR="00CD4F4D" w14:paraId="0D47FE73" w14:textId="77777777">
      <w:tc>
        <w:tcPr>
          <w:tcW w:w="6786" w:type="dxa"/>
          <w:tcMar>
            <w:left w:w="0" w:type="dxa"/>
            <w:right w:w="0" w:type="dxa"/>
          </w:tcMar>
        </w:tcPr>
        <w:p w14:paraId="400B081B" w14:textId="77777777" w:rsidR="00CD4F4D" w:rsidRDefault="00AA65A9">
          <w:pPr>
            <w:pBdr>
              <w:top w:val="nil"/>
              <w:left w:val="nil"/>
              <w:bottom w:val="nil"/>
              <w:right w:val="nil"/>
              <w:between w:val="nil"/>
            </w:pBdr>
            <w:spacing w:before="0"/>
            <w:jc w:val="left"/>
            <w:rPr>
              <w:color w:val="000000"/>
            </w:rPr>
          </w:pPr>
          <w:r>
            <w:rPr>
              <w:noProof/>
              <w:color w:val="000000"/>
            </w:rPr>
            <w:drawing>
              <wp:inline distT="0" distB="0" distL="0" distR="0" wp14:anchorId="412BC3F7" wp14:editId="4709B731">
                <wp:extent cx="1080000" cy="369863"/>
                <wp:effectExtent l="0" t="0" r="0" b="0"/>
                <wp:docPr id="2655928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0000" cy="369863"/>
                        </a:xfrm>
                        <a:prstGeom prst="rect">
                          <a:avLst/>
                        </a:prstGeom>
                        <a:ln/>
                      </pic:spPr>
                    </pic:pic>
                  </a:graphicData>
                </a:graphic>
              </wp:inline>
            </w:drawing>
          </w:r>
        </w:p>
      </w:tc>
      <w:tc>
        <w:tcPr>
          <w:tcW w:w="6786" w:type="dxa"/>
          <w:tcMar>
            <w:left w:w="0" w:type="dxa"/>
            <w:right w:w="0" w:type="dxa"/>
          </w:tcMar>
        </w:tcPr>
        <w:p w14:paraId="0242C961" w14:textId="77777777" w:rsidR="00CD4F4D" w:rsidRDefault="00000000">
          <w:pPr>
            <w:pBdr>
              <w:top w:val="nil"/>
              <w:left w:val="nil"/>
              <w:bottom w:val="nil"/>
              <w:right w:val="nil"/>
              <w:between w:val="nil"/>
            </w:pBdr>
            <w:spacing w:before="0"/>
            <w:jc w:val="right"/>
            <w:rPr>
              <w:color w:val="000000"/>
            </w:rPr>
          </w:pPr>
          <w:hyperlink r:id="rId2">
            <w:r w:rsidR="00AA65A9">
              <w:rPr>
                <w:color w:val="0563C1"/>
                <w:u w:val="single"/>
              </w:rPr>
              <w:t>www.pmiandalucia.org</w:t>
            </w:r>
          </w:hyperlink>
        </w:p>
        <w:p w14:paraId="57345259" w14:textId="77777777" w:rsidR="00CD4F4D" w:rsidRDefault="00000000">
          <w:pPr>
            <w:pBdr>
              <w:top w:val="nil"/>
              <w:left w:val="nil"/>
              <w:bottom w:val="nil"/>
              <w:right w:val="nil"/>
              <w:between w:val="nil"/>
            </w:pBdr>
            <w:spacing w:before="0"/>
            <w:jc w:val="right"/>
            <w:rPr>
              <w:color w:val="000000"/>
            </w:rPr>
          </w:pPr>
          <w:hyperlink r:id="rId3">
            <w:r w:rsidR="00AA65A9">
              <w:rPr>
                <w:color w:val="0563C1"/>
                <w:u w:val="single"/>
              </w:rPr>
              <w:t>pmi-andalucia@pmiandalucia.org</w:t>
            </w:r>
          </w:hyperlink>
        </w:p>
      </w:tc>
    </w:tr>
  </w:tbl>
  <w:p w14:paraId="1DF92B4A" w14:textId="77777777" w:rsidR="00CD4F4D" w:rsidRDefault="00CD4F4D">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DE3"/>
    <w:multiLevelType w:val="multilevel"/>
    <w:tmpl w:val="D44E6CA8"/>
    <w:lvl w:ilvl="0">
      <w:start w:val="1"/>
      <w:numFmt w:val="decimal"/>
      <w:pStyle w:val="Ttulo2"/>
      <w:lvlText w:val="%1."/>
      <w:lvlJc w:val="left"/>
      <w:pPr>
        <w:tabs>
          <w:tab w:val="num" w:pos="720"/>
        </w:tabs>
        <w:ind w:left="720" w:hanging="720"/>
      </w:pPr>
    </w:lvl>
    <w:lvl w:ilvl="1">
      <w:start w:val="1"/>
      <w:numFmt w:val="decimal"/>
      <w:pStyle w:val="Ttulo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68338146">
    <w:abstractNumId w:val="0"/>
  </w:num>
  <w:num w:numId="2" w16cid:durableId="1650555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4D"/>
    <w:rsid w:val="001C1BBB"/>
    <w:rsid w:val="00666884"/>
    <w:rsid w:val="00681709"/>
    <w:rsid w:val="00AA65A9"/>
    <w:rsid w:val="00B65FB9"/>
    <w:rsid w:val="00CD4F4D"/>
    <w:rsid w:val="00E117C2"/>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49BC"/>
  <w15:docId w15:val="{0D920FDF-513A-4451-8F1D-9EEA50A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29"/>
  </w:style>
  <w:style w:type="paragraph" w:styleId="Ttulo1">
    <w:name w:val="heading 1"/>
    <w:basedOn w:val="Normal"/>
    <w:next w:val="Normal"/>
    <w:link w:val="Ttulo1Car"/>
    <w:uiPriority w:val="9"/>
    <w:qFormat/>
    <w:rsid w:val="001B6DF6"/>
    <w:pPr>
      <w:keepNext/>
      <w:keepLines/>
      <w:spacing w:before="240"/>
      <w:outlineLvl w:val="0"/>
    </w:pPr>
    <w:rPr>
      <w:rFonts w:eastAsiaTheme="majorEastAsia" w:cstheme="majorBidi"/>
      <w:b/>
      <w:color w:val="1F3864" w:themeColor="accent1" w:themeShade="80"/>
      <w:sz w:val="28"/>
      <w:szCs w:val="32"/>
    </w:rPr>
  </w:style>
  <w:style w:type="paragraph" w:styleId="Ttulo2">
    <w:name w:val="heading 2"/>
    <w:basedOn w:val="Normal"/>
    <w:next w:val="Normal"/>
    <w:link w:val="Ttulo2Car"/>
    <w:uiPriority w:val="9"/>
    <w:semiHidden/>
    <w:unhideWhenUsed/>
    <w:qFormat/>
    <w:rsid w:val="001B6DF6"/>
    <w:pPr>
      <w:keepNext/>
      <w:keepLines/>
      <w:numPr>
        <w:numId w:val="1"/>
      </w:numPr>
      <w:spacing w:before="240"/>
      <w:outlineLvl w:val="1"/>
    </w:pPr>
    <w:rPr>
      <w:rFonts w:eastAsiaTheme="majorEastAsia" w:cstheme="majorBidi"/>
      <w:b/>
      <w:color w:val="4472C4" w:themeColor="accent1"/>
      <w:sz w:val="24"/>
      <w:szCs w:val="26"/>
    </w:rPr>
  </w:style>
  <w:style w:type="paragraph" w:styleId="Ttulo3">
    <w:name w:val="heading 3"/>
    <w:basedOn w:val="Prrafodelista"/>
    <w:next w:val="Normal"/>
    <w:link w:val="Ttulo3Car"/>
    <w:uiPriority w:val="9"/>
    <w:semiHidden/>
    <w:unhideWhenUsed/>
    <w:qFormat/>
    <w:rsid w:val="00372FD6"/>
    <w:pPr>
      <w:numPr>
        <w:ilvl w:val="1"/>
        <w:numId w:val="1"/>
      </w:numPr>
      <w:outlineLvl w:val="2"/>
    </w:pPr>
    <w:rPr>
      <w:b/>
    </w:rPr>
  </w:style>
  <w:style w:type="paragraph" w:styleId="Ttulo4">
    <w:name w:val="heading 4"/>
    <w:basedOn w:val="Normal"/>
    <w:next w:val="Normal"/>
    <w:link w:val="Ttulo4Car"/>
    <w:uiPriority w:val="9"/>
    <w:semiHidden/>
    <w:unhideWhenUsed/>
    <w:qFormat/>
    <w:rsid w:val="00372FD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72FD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72FD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72FD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72F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72F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D08CE"/>
    <w:pPr>
      <w:spacing w:before="240" w:after="240"/>
      <w:contextualSpacing/>
    </w:pPr>
    <w:rPr>
      <w:rFonts w:eastAsiaTheme="majorEastAsia" w:cstheme="majorBidi"/>
      <w:b/>
      <w:spacing w:val="-10"/>
      <w:kern w:val="28"/>
      <w:sz w:val="32"/>
      <w:szCs w:val="56"/>
    </w:rPr>
  </w:style>
  <w:style w:type="paragraph" w:styleId="Encabezado">
    <w:name w:val="header"/>
    <w:basedOn w:val="Normal"/>
    <w:link w:val="EncabezadoCar"/>
    <w:uiPriority w:val="99"/>
    <w:unhideWhenUsed/>
    <w:rsid w:val="00A435DF"/>
    <w:pPr>
      <w:tabs>
        <w:tab w:val="center" w:pos="4419"/>
        <w:tab w:val="right" w:pos="8838"/>
      </w:tabs>
      <w:spacing w:after="0"/>
    </w:pPr>
  </w:style>
  <w:style w:type="character" w:customStyle="1" w:styleId="EncabezadoCar">
    <w:name w:val="Encabezado Car"/>
    <w:basedOn w:val="Fuentedeprrafopredeter"/>
    <w:link w:val="Encabezado"/>
    <w:uiPriority w:val="99"/>
    <w:rsid w:val="00A435DF"/>
  </w:style>
  <w:style w:type="paragraph" w:styleId="Piedepgina">
    <w:name w:val="footer"/>
    <w:basedOn w:val="Normal"/>
    <w:link w:val="PiedepginaCar"/>
    <w:uiPriority w:val="99"/>
    <w:unhideWhenUsed/>
    <w:rsid w:val="00A435DF"/>
    <w:pPr>
      <w:tabs>
        <w:tab w:val="center" w:pos="4419"/>
        <w:tab w:val="right" w:pos="8838"/>
      </w:tabs>
      <w:spacing w:after="0"/>
    </w:pPr>
  </w:style>
  <w:style w:type="character" w:customStyle="1" w:styleId="PiedepginaCar">
    <w:name w:val="Pie de página Car"/>
    <w:basedOn w:val="Fuentedeprrafopredeter"/>
    <w:link w:val="Piedepgina"/>
    <w:uiPriority w:val="99"/>
    <w:rsid w:val="00A435DF"/>
  </w:style>
  <w:style w:type="table" w:styleId="Tablaconcuadrcula">
    <w:name w:val="Table Grid"/>
    <w:basedOn w:val="Tablanormal"/>
    <w:uiPriority w:val="39"/>
    <w:rsid w:val="00A435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35DF"/>
    <w:rPr>
      <w:color w:val="0563C1" w:themeColor="hyperlink"/>
      <w:u w:val="single"/>
    </w:rPr>
  </w:style>
  <w:style w:type="character" w:customStyle="1" w:styleId="Mencinsinresolver1">
    <w:name w:val="Mención sin resolver1"/>
    <w:basedOn w:val="Fuentedeprrafopredeter"/>
    <w:uiPriority w:val="99"/>
    <w:semiHidden/>
    <w:unhideWhenUsed/>
    <w:rsid w:val="00A435DF"/>
    <w:rPr>
      <w:color w:val="605E5C"/>
      <w:shd w:val="clear" w:color="auto" w:fill="E1DFDD"/>
    </w:rPr>
  </w:style>
  <w:style w:type="paragraph" w:styleId="Sinespaciado">
    <w:name w:val="No Spacing"/>
    <w:uiPriority w:val="1"/>
    <w:qFormat/>
    <w:rsid w:val="00A435DF"/>
    <w:pPr>
      <w:spacing w:after="0"/>
    </w:pPr>
  </w:style>
  <w:style w:type="character" w:customStyle="1" w:styleId="Ttulo1Car">
    <w:name w:val="Título 1 Car"/>
    <w:basedOn w:val="Fuentedeprrafopredeter"/>
    <w:link w:val="Ttulo1"/>
    <w:uiPriority w:val="9"/>
    <w:rsid w:val="001B6DF6"/>
    <w:rPr>
      <w:rFonts w:ascii="Arial" w:eastAsiaTheme="majorEastAsia" w:hAnsi="Arial" w:cstheme="majorBidi"/>
      <w:b/>
      <w:color w:val="1F3864" w:themeColor="accent1" w:themeShade="80"/>
      <w:sz w:val="28"/>
      <w:szCs w:val="32"/>
    </w:rPr>
  </w:style>
  <w:style w:type="character" w:customStyle="1" w:styleId="Ttulo2Car">
    <w:name w:val="Título 2 Car"/>
    <w:basedOn w:val="Fuentedeprrafopredeter"/>
    <w:link w:val="Ttulo2"/>
    <w:uiPriority w:val="9"/>
    <w:rsid w:val="001B6DF6"/>
    <w:rPr>
      <w:rFonts w:ascii="Arial" w:eastAsiaTheme="majorEastAsia" w:hAnsi="Arial" w:cstheme="majorBidi"/>
      <w:b/>
      <w:color w:val="4472C4" w:themeColor="accent1"/>
      <w:sz w:val="24"/>
      <w:szCs w:val="26"/>
      <w:lang w:val="es-ES_tradnl"/>
    </w:rPr>
  </w:style>
  <w:style w:type="character" w:customStyle="1" w:styleId="TtuloCar">
    <w:name w:val="Título Car"/>
    <w:basedOn w:val="Fuentedeprrafopredeter"/>
    <w:link w:val="Ttulo"/>
    <w:uiPriority w:val="10"/>
    <w:rsid w:val="008D08CE"/>
    <w:rPr>
      <w:rFonts w:ascii="Arial" w:eastAsiaTheme="majorEastAsia" w:hAnsi="Arial" w:cstheme="majorBidi"/>
      <w:b/>
      <w:spacing w:val="-10"/>
      <w:kern w:val="28"/>
      <w:sz w:val="32"/>
      <w:szCs w:val="56"/>
    </w:rPr>
  </w:style>
  <w:style w:type="paragraph" w:styleId="Prrafodelista">
    <w:name w:val="List Paragraph"/>
    <w:basedOn w:val="Sinespaciado"/>
    <w:uiPriority w:val="34"/>
    <w:qFormat/>
    <w:rsid w:val="00981D12"/>
    <w:pPr>
      <w:tabs>
        <w:tab w:val="num" w:pos="720"/>
      </w:tabs>
      <w:spacing w:after="120"/>
      <w:ind w:left="720" w:hanging="720"/>
      <w:contextualSpacing/>
    </w:pPr>
    <w:rPr>
      <w:lang w:val="es-ES"/>
    </w:rPr>
  </w:style>
  <w:style w:type="character" w:styleId="Mencinsinresolver">
    <w:name w:val="Unresolved Mention"/>
    <w:basedOn w:val="Fuentedeprrafopredeter"/>
    <w:uiPriority w:val="99"/>
    <w:rsid w:val="003474D3"/>
    <w:rPr>
      <w:color w:val="605E5C"/>
      <w:shd w:val="clear" w:color="auto" w:fill="E1DFDD"/>
    </w:rPr>
  </w:style>
  <w:style w:type="paragraph" w:customStyle="1" w:styleId="Default">
    <w:name w:val="Default"/>
    <w:rsid w:val="00EB6A88"/>
    <w:pPr>
      <w:autoSpaceDE w:val="0"/>
      <w:autoSpaceDN w:val="0"/>
      <w:adjustRightInd w:val="0"/>
      <w:spacing w:after="0"/>
    </w:pPr>
    <w:rPr>
      <w:color w:val="000000"/>
      <w:sz w:val="24"/>
      <w:szCs w:val="24"/>
      <w:lang w:val="es-ES"/>
    </w:rPr>
  </w:style>
  <w:style w:type="character" w:customStyle="1" w:styleId="Ttulo3Car">
    <w:name w:val="Título 3 Car"/>
    <w:basedOn w:val="Fuentedeprrafopredeter"/>
    <w:link w:val="Ttulo3"/>
    <w:uiPriority w:val="9"/>
    <w:rsid w:val="00372FD6"/>
    <w:rPr>
      <w:rFonts w:ascii="Arial" w:hAnsi="Arial"/>
      <w:b/>
      <w:sz w:val="20"/>
      <w:lang w:val="es-ES"/>
    </w:rPr>
  </w:style>
  <w:style w:type="paragraph" w:styleId="Textodeglobo">
    <w:name w:val="Balloon Text"/>
    <w:basedOn w:val="Normal"/>
    <w:link w:val="TextodegloboCar"/>
    <w:uiPriority w:val="99"/>
    <w:semiHidden/>
    <w:unhideWhenUsed/>
    <w:rsid w:val="004B189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89E"/>
    <w:rPr>
      <w:rFonts w:ascii="Segoe UI" w:hAnsi="Segoe UI" w:cs="Segoe UI"/>
      <w:sz w:val="18"/>
      <w:szCs w:val="18"/>
      <w:lang w:val="es-ES_tradnl"/>
    </w:rPr>
  </w:style>
  <w:style w:type="character" w:customStyle="1" w:styleId="Ttulo4Car">
    <w:name w:val="Título 4 Car"/>
    <w:basedOn w:val="Fuentedeprrafopredeter"/>
    <w:link w:val="Ttulo4"/>
    <w:uiPriority w:val="9"/>
    <w:semiHidden/>
    <w:rsid w:val="00372FD6"/>
    <w:rPr>
      <w:rFonts w:asciiTheme="majorHAnsi" w:eastAsiaTheme="majorEastAsia" w:hAnsiTheme="majorHAnsi" w:cstheme="majorBidi"/>
      <w:i/>
      <w:iCs/>
      <w:color w:val="2F5496" w:themeColor="accent1" w:themeShade="BF"/>
      <w:sz w:val="20"/>
      <w:lang w:val="es-ES_tradnl"/>
    </w:rPr>
  </w:style>
  <w:style w:type="character" w:customStyle="1" w:styleId="Ttulo5Car">
    <w:name w:val="Título 5 Car"/>
    <w:basedOn w:val="Fuentedeprrafopredeter"/>
    <w:link w:val="Ttulo5"/>
    <w:uiPriority w:val="9"/>
    <w:semiHidden/>
    <w:rsid w:val="00372FD6"/>
    <w:rPr>
      <w:rFonts w:asciiTheme="majorHAnsi" w:eastAsiaTheme="majorEastAsia" w:hAnsiTheme="majorHAnsi" w:cstheme="majorBidi"/>
      <w:color w:val="2F5496" w:themeColor="accent1" w:themeShade="BF"/>
      <w:sz w:val="20"/>
      <w:lang w:val="es-ES_tradnl"/>
    </w:rPr>
  </w:style>
  <w:style w:type="character" w:customStyle="1" w:styleId="Ttulo6Car">
    <w:name w:val="Título 6 Car"/>
    <w:basedOn w:val="Fuentedeprrafopredeter"/>
    <w:link w:val="Ttulo6"/>
    <w:uiPriority w:val="9"/>
    <w:semiHidden/>
    <w:rsid w:val="00372FD6"/>
    <w:rPr>
      <w:rFonts w:asciiTheme="majorHAnsi" w:eastAsiaTheme="majorEastAsia" w:hAnsiTheme="majorHAnsi" w:cstheme="majorBidi"/>
      <w:color w:val="1F3763" w:themeColor="accent1" w:themeShade="7F"/>
      <w:sz w:val="20"/>
      <w:lang w:val="es-ES_tradnl"/>
    </w:rPr>
  </w:style>
  <w:style w:type="character" w:customStyle="1" w:styleId="Ttulo7Car">
    <w:name w:val="Título 7 Car"/>
    <w:basedOn w:val="Fuentedeprrafopredeter"/>
    <w:link w:val="Ttulo7"/>
    <w:uiPriority w:val="9"/>
    <w:semiHidden/>
    <w:rsid w:val="00372FD6"/>
    <w:rPr>
      <w:rFonts w:asciiTheme="majorHAnsi" w:eastAsiaTheme="majorEastAsia" w:hAnsiTheme="majorHAnsi" w:cstheme="majorBidi"/>
      <w:i/>
      <w:iCs/>
      <w:color w:val="1F3763" w:themeColor="accent1" w:themeShade="7F"/>
      <w:sz w:val="20"/>
      <w:lang w:val="es-ES_tradnl"/>
    </w:rPr>
  </w:style>
  <w:style w:type="character" w:customStyle="1" w:styleId="Ttulo8Car">
    <w:name w:val="Título 8 Car"/>
    <w:basedOn w:val="Fuentedeprrafopredeter"/>
    <w:link w:val="Ttulo8"/>
    <w:uiPriority w:val="9"/>
    <w:semiHidden/>
    <w:rsid w:val="00372FD6"/>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372FD6"/>
    <w:rPr>
      <w:rFonts w:asciiTheme="majorHAnsi" w:eastAsiaTheme="majorEastAsia" w:hAnsiTheme="majorHAnsi" w:cstheme="majorBidi"/>
      <w:i/>
      <w:iCs/>
      <w:color w:val="272727" w:themeColor="text1" w:themeTint="D8"/>
      <w:sz w:val="21"/>
      <w:szCs w:val="21"/>
      <w:lang w:val="es-ES_tradnl"/>
    </w:rPr>
  </w:style>
  <w:style w:type="paragraph" w:customStyle="1" w:styleId="m8478566407142220053msolistparagraph">
    <w:name w:val="m_8478566407142220053msolistparagraph"/>
    <w:basedOn w:val="Normal"/>
    <w:rsid w:val="00054B20"/>
    <w:pPr>
      <w:spacing w:before="100" w:beforeAutospacing="1" w:after="100" w:afterAutospacing="1"/>
      <w:jc w:val="left"/>
    </w:pPr>
    <w:rPr>
      <w:rFonts w:ascii="Times New Roman" w:eastAsia="Times New Roman" w:hAnsi="Times New Roman" w:cs="Times New Roman"/>
      <w:sz w:val="24"/>
      <w:szCs w:val="24"/>
      <w:lang w:val="es-ES"/>
    </w:rPr>
  </w:style>
  <w:style w:type="character" w:styleId="Textoennegrita">
    <w:name w:val="Strong"/>
    <w:uiPriority w:val="22"/>
    <w:qFormat/>
    <w:rsid w:val="0043011D"/>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miandaluci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mi-andalucia@pmiandalucia.org" TargetMode="External"/><Relationship Id="rId2" Type="http://schemas.openxmlformats.org/officeDocument/2006/relationships/hyperlink" Target="http://www.pmiandalucia.or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bRbaCaPMNB7i7T8uWZx0flx1A==">AMUW2mUt6WmgLHv1+uJZeDbAOL2LHeEBdZmGQYLEcfAHtQQVykRL78GVbnj0D8/aq7IROZy516+/a6oNu/T5j5QnJEV62L1Qk84mPTZOf9hGyIonzVjrw33rHjS9eSqgBIpnEkSaSYeH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1324</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Julio Vega</cp:lastModifiedBy>
  <cp:revision>5</cp:revision>
  <dcterms:created xsi:type="dcterms:W3CDTF">2019-04-19T17:01:00Z</dcterms:created>
  <dcterms:modified xsi:type="dcterms:W3CDTF">2024-02-15T20:04:00Z</dcterms:modified>
</cp:coreProperties>
</file>